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43" w:rsidRPr="00261F43" w:rsidRDefault="00261F43" w:rsidP="00261F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по исполнению законов  «Об образовании», «Кодекса о детях»;  Конвенции о правах детей; Националь</w:t>
      </w:r>
      <w:r w:rsidR="008B34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ных и Городских программ на 202</w:t>
      </w:r>
      <w:r w:rsidR="008B3401">
        <w:rPr>
          <w:rFonts w:ascii="Times New Roman" w:eastAsia="Times New Roman" w:hAnsi="Times New Roman" w:cs="Times New Roman"/>
          <w:b/>
          <w:sz w:val="36"/>
          <w:szCs w:val="36"/>
          <w:lang w:val="ky-KG" w:eastAsia="ru-RU"/>
        </w:rPr>
        <w:t>0</w:t>
      </w:r>
      <w:bookmarkStart w:id="0" w:name="_GoBack"/>
      <w:bookmarkEnd w:id="0"/>
      <w:r w:rsidRPr="00261F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-2021 </w:t>
      </w:r>
      <w:proofErr w:type="spellStart"/>
      <w:r w:rsidRPr="00261F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</w:t>
      </w:r>
      <w:proofErr w:type="gramStart"/>
      <w:r w:rsidRPr="00261F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.г</w:t>
      </w:r>
      <w:proofErr w:type="gramEnd"/>
      <w:r w:rsidRPr="00261F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</w:t>
      </w:r>
      <w:proofErr w:type="spellEnd"/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Социальный паспорт учащихся  ШГ№63 им. </w:t>
      </w:r>
      <w:proofErr w:type="spellStart"/>
      <w:r w:rsidRPr="00261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Ч.Т.Айтматова</w:t>
      </w:r>
      <w:proofErr w:type="spellEnd"/>
    </w:p>
    <w:p w:rsidR="00261F43" w:rsidRPr="00261F43" w:rsidRDefault="00261F43" w:rsidP="00261F43">
      <w:pPr>
        <w:ind w:left="170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2"/>
        <w:tblW w:w="15555" w:type="dxa"/>
        <w:tblLayout w:type="fixed"/>
        <w:tblLook w:val="04A0" w:firstRow="1" w:lastRow="0" w:firstColumn="1" w:lastColumn="0" w:noHBand="0" w:noVBand="1"/>
      </w:tblPr>
      <w:tblGrid>
        <w:gridCol w:w="506"/>
        <w:gridCol w:w="593"/>
        <w:gridCol w:w="820"/>
        <w:gridCol w:w="846"/>
        <w:gridCol w:w="855"/>
        <w:gridCol w:w="878"/>
        <w:gridCol w:w="992"/>
        <w:gridCol w:w="992"/>
        <w:gridCol w:w="992"/>
        <w:gridCol w:w="851"/>
        <w:gridCol w:w="850"/>
        <w:gridCol w:w="830"/>
        <w:gridCol w:w="709"/>
        <w:gridCol w:w="568"/>
        <w:gridCol w:w="568"/>
        <w:gridCol w:w="586"/>
        <w:gridCol w:w="708"/>
        <w:gridCol w:w="709"/>
        <w:gridCol w:w="567"/>
        <w:gridCol w:w="567"/>
        <w:gridCol w:w="568"/>
      </w:tblGrid>
      <w:tr w:rsidR="00261F43" w:rsidRPr="00261F43" w:rsidTr="00261F43">
        <w:trPr>
          <w:trHeight w:val="43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№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Всег</w:t>
            </w:r>
            <w:proofErr w:type="spellEnd"/>
            <w:r w:rsidRPr="00261F43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Сиро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ты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Полу-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сироты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Много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детн</w:t>
            </w:r>
            <w:proofErr w:type="spellEnd"/>
            <w:r w:rsidRPr="00261F4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Небла</w:t>
            </w:r>
            <w:proofErr w:type="spellEnd"/>
            <w:r w:rsidRPr="00261F43">
              <w:rPr>
                <w:sz w:val="28"/>
                <w:szCs w:val="28"/>
              </w:rPr>
              <w:t>-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гополуч</w:t>
            </w:r>
            <w:proofErr w:type="spellEnd"/>
            <w:r w:rsidRPr="00261F43">
              <w:rPr>
                <w:sz w:val="28"/>
                <w:szCs w:val="28"/>
              </w:rPr>
              <w:t>.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семьи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Чер</w:t>
            </w:r>
            <w:proofErr w:type="spellEnd"/>
            <w:r w:rsidRPr="00261F43">
              <w:rPr>
                <w:sz w:val="28"/>
                <w:szCs w:val="28"/>
              </w:rPr>
              <w:t>-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нобль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Аф</w:t>
            </w:r>
            <w:proofErr w:type="spellEnd"/>
            <w:r w:rsidRPr="00261F43">
              <w:rPr>
                <w:sz w:val="28"/>
                <w:szCs w:val="28"/>
              </w:rPr>
              <w:t>-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ган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Бат-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кен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Беженцы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7 апреля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Малообеспеч</w:t>
            </w:r>
            <w:proofErr w:type="spellEnd"/>
            <w:r w:rsidRPr="00261F43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Неполн</w:t>
            </w:r>
            <w:proofErr w:type="spellEnd"/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сем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 xml:space="preserve">Мигранты </w:t>
            </w:r>
            <w:proofErr w:type="spellStart"/>
            <w:r w:rsidRPr="00261F43">
              <w:rPr>
                <w:sz w:val="28"/>
                <w:szCs w:val="28"/>
              </w:rPr>
              <w:t>внешк</w:t>
            </w:r>
            <w:proofErr w:type="spellEnd"/>
            <w:r w:rsidRPr="00261F4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Мигранты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r w:rsidRPr="00261F43">
              <w:rPr>
                <w:sz w:val="28"/>
                <w:szCs w:val="28"/>
              </w:rPr>
              <w:t>внут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Раб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Дет.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Род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61F43">
              <w:rPr>
                <w:sz w:val="28"/>
                <w:szCs w:val="28"/>
              </w:rPr>
              <w:t>Инв</w:t>
            </w:r>
            <w:proofErr w:type="spellEnd"/>
            <w:proofErr w:type="gramEnd"/>
            <w:r w:rsidRPr="00261F43">
              <w:rPr>
                <w:sz w:val="28"/>
                <w:szCs w:val="28"/>
              </w:rPr>
              <w:t xml:space="preserve"> </w:t>
            </w:r>
          </w:p>
        </w:tc>
      </w:tr>
      <w:tr w:rsidR="00261F43" w:rsidRPr="00261F43" w:rsidTr="00261F43">
        <w:trPr>
          <w:trHeight w:val="179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В школе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На дому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Всего</w:t>
            </w:r>
          </w:p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</w:p>
        </w:tc>
      </w:tr>
      <w:tr w:rsidR="00261F43" w:rsidRPr="00261F43" w:rsidTr="00261F43">
        <w:trPr>
          <w:trHeight w:val="62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1884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sz w:val="28"/>
                <w:szCs w:val="28"/>
              </w:rPr>
            </w:pPr>
            <w:r w:rsidRPr="00261F43">
              <w:rPr>
                <w:sz w:val="28"/>
                <w:szCs w:val="28"/>
              </w:rPr>
              <w:t>0</w:t>
            </w:r>
          </w:p>
        </w:tc>
      </w:tr>
    </w:tbl>
    <w:p w:rsidR="00261F43" w:rsidRPr="00261F43" w:rsidRDefault="00261F43" w:rsidP="00261F43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261F43" w:rsidRPr="00261F43" w:rsidRDefault="00261F43" w:rsidP="00261F43">
      <w:pPr>
        <w:rPr>
          <w:rFonts w:ascii="Calibri" w:eastAsia="Calibri" w:hAnsi="Calibri" w:cs="Times New Roman"/>
          <w:sz w:val="28"/>
          <w:szCs w:val="28"/>
        </w:rPr>
      </w:pPr>
      <w:r w:rsidRPr="00261F43">
        <w:rPr>
          <w:rFonts w:ascii="Calibri" w:eastAsia="Calibri" w:hAnsi="Calibri" w:cs="Times New Roman"/>
          <w:sz w:val="28"/>
          <w:szCs w:val="28"/>
        </w:rPr>
        <w:t>Всего: 239 чел.</w:t>
      </w:r>
    </w:p>
    <w:p w:rsidR="00261F43" w:rsidRPr="00261F43" w:rsidRDefault="00261F43" w:rsidP="00261F43">
      <w:pPr>
        <w:ind w:left="170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261F43" w:rsidRPr="00261F43" w:rsidRDefault="00261F43" w:rsidP="00261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риска</w:t>
      </w:r>
    </w:p>
    <w:p w:rsidR="00261F43" w:rsidRPr="00261F43" w:rsidRDefault="00261F43" w:rsidP="00261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ТСЖ (без </w:t>
      </w:r>
      <w:proofErr w:type="spellStart"/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</w:t>
      </w:r>
      <w:proofErr w:type="spellEnd"/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род,  лишенные род прав, дети из социальн</w:t>
      </w:r>
      <w:proofErr w:type="gramStart"/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семей,)</w:t>
      </w:r>
    </w:p>
    <w:p w:rsidR="00261F43" w:rsidRPr="00261F43" w:rsidRDefault="00261F43" w:rsidP="00261F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трудовых мигрантов: внешние, внутренние</w:t>
      </w:r>
    </w:p>
    <w:p w:rsidR="00261F43" w:rsidRPr="00261F43" w:rsidRDefault="00261F43" w:rsidP="00261F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ослабленным здоровьем, Дети, имеющие разного рода травмы</w:t>
      </w:r>
    </w:p>
    <w:p w:rsidR="00261F43" w:rsidRPr="00261F43" w:rsidRDefault="00261F43" w:rsidP="00261F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суицидального поведения</w:t>
      </w:r>
    </w:p>
    <w:p w:rsidR="00261F43" w:rsidRPr="00261F43" w:rsidRDefault="00261F43" w:rsidP="00261F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антиобщественного,  аддитивного  поведения (Неуправляемые дети)</w:t>
      </w:r>
    </w:p>
    <w:p w:rsidR="00261F43" w:rsidRPr="00261F43" w:rsidRDefault="00261F43" w:rsidP="00261F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Слабоуспевающие дети  (</w:t>
      </w:r>
      <w:r w:rsidRPr="00261F43">
        <w:rPr>
          <w:rFonts w:ascii="Calibri" w:eastAsia="Times New Roman" w:hAnsi="Calibri" w:cs="Times New Roman"/>
          <w:sz w:val="24"/>
          <w:szCs w:val="24"/>
          <w:lang w:eastAsia="ru-RU"/>
        </w:rPr>
        <w:t>Дет</w:t>
      </w:r>
      <w:proofErr w:type="gramStart"/>
      <w:r w:rsidRPr="00261F43">
        <w:rPr>
          <w:rFonts w:ascii="Calibri" w:eastAsia="Times New Roman" w:hAnsi="Calibri" w:cs="Times New Roman"/>
          <w:sz w:val="24"/>
          <w:szCs w:val="24"/>
          <w:lang w:eastAsia="ru-RU"/>
        </w:rPr>
        <w:t>и-</w:t>
      </w:r>
      <w:proofErr w:type="gramEnd"/>
      <w:r w:rsidRPr="00261F4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второгодники</w:t>
      </w:r>
      <w:r w:rsidRPr="00261F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1F43" w:rsidRPr="00261F43" w:rsidRDefault="00261F43" w:rsidP="00261F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учащихся трудовых мигрантов на 2020-2021 уч. год</w:t>
      </w: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33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68"/>
        <w:gridCol w:w="7"/>
        <w:gridCol w:w="985"/>
        <w:gridCol w:w="1238"/>
        <w:gridCol w:w="1597"/>
        <w:gridCol w:w="1797"/>
        <w:gridCol w:w="1773"/>
        <w:gridCol w:w="2036"/>
        <w:gridCol w:w="1476"/>
      </w:tblGrid>
      <w:tr w:rsidR="00261F43" w:rsidRPr="00261F43" w:rsidTr="00261F4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Где находятся родители (страна, город)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кем проживает ребенок (ФИО)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Отношение к учебе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№, дата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обследов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жил быт условий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Выводы:</w:t>
            </w:r>
          </w:p>
        </w:tc>
      </w:tr>
      <w:tr w:rsidR="00261F43" w:rsidRPr="00261F43" w:rsidTr="00261F43">
        <w:trPr>
          <w:trHeight w:val="46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Сапаркулова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20.08.04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Касымбеков</w:t>
            </w:r>
            <w:proofErr w:type="spell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(дядя)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11-17/1-6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хорошие</w:t>
            </w:r>
          </w:p>
        </w:tc>
      </w:tr>
      <w:tr w:rsidR="00261F43" w:rsidRPr="00261F43" w:rsidTr="00261F43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Розыева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Розия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01.11.03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Розыев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А.(Брат)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11-1-37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  <w:tr w:rsidR="00261F43" w:rsidRPr="00261F43" w:rsidTr="00261F43">
        <w:trPr>
          <w:trHeight w:val="39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Керимбаев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16.10.06.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Барыктобасова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(бабушка)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Сарычелек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  <w:tr w:rsidR="00261F43" w:rsidRPr="00261F43" w:rsidTr="00261F43">
        <w:trPr>
          <w:trHeight w:val="22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Касымбекова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16.04.08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Гатпова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(тетя)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Ас 38-12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  <w:tr w:rsidR="00261F43" w:rsidRPr="00261F43" w:rsidTr="00261F43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Джоробеков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Бексултан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06.04.09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Аматова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М.(бабушка)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11-12-57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  <w:tr w:rsidR="00261F43" w:rsidRPr="00261F43" w:rsidTr="00261F43">
        <w:trPr>
          <w:trHeight w:val="127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Джакшылыкова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Дарига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13.01.09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АлапаеваЧ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(бабушка)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12-6-72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. Хор</w:t>
            </w:r>
          </w:p>
        </w:tc>
      </w:tr>
      <w:tr w:rsidR="00261F43" w:rsidRPr="00261F43" w:rsidTr="00261F43">
        <w:trPr>
          <w:trHeight w:val="127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Жумакадыров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Анарбек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10.07.08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Турарбекова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(бабушка)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Ас49-23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хорошие</w:t>
            </w:r>
          </w:p>
        </w:tc>
      </w:tr>
      <w:tr w:rsidR="00261F43" w:rsidRPr="00261F43" w:rsidTr="00261F43">
        <w:trPr>
          <w:trHeight w:val="127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Цимерман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Алькамаль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14.07.09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Ш.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(бабушка)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12-51-67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  <w:tr w:rsidR="00261F43" w:rsidRPr="00261F43" w:rsidTr="00261F43">
        <w:trPr>
          <w:trHeight w:val="127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Джакшилыкова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Жибек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18.08.11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Алапаева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12-6-72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  <w:tr w:rsidR="00261F43" w:rsidRPr="00261F43" w:rsidTr="00261F43">
        <w:trPr>
          <w:trHeight w:val="127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Тынчтынбеков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29.04.09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Керимбекова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(бабушка)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11-16-1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  <w:tr w:rsidR="00261F43" w:rsidRPr="00261F43" w:rsidTr="00261F43">
        <w:trPr>
          <w:trHeight w:val="127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Дуйшебеков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02.11.03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Нурдинова</w:t>
            </w:r>
            <w:proofErr w:type="spell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(бабушка)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Ас28-39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  <w:tr w:rsidR="00261F43" w:rsidRPr="00261F43" w:rsidTr="00261F43">
        <w:trPr>
          <w:trHeight w:val="127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Акрам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11.09.10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Суриниязова</w:t>
            </w:r>
            <w:proofErr w:type="spellEnd"/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(тетя)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Ас49-26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  <w:tr w:rsidR="00261F43" w:rsidRPr="00261F43" w:rsidTr="00261F43">
        <w:trPr>
          <w:trHeight w:val="127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 Икрам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11.09.10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Суриниязова</w:t>
            </w:r>
            <w:proofErr w:type="spellEnd"/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(тетя)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Ас49-26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  <w:tr w:rsidR="00261F43" w:rsidRPr="00261F43" w:rsidTr="00261F43">
        <w:trPr>
          <w:trHeight w:val="127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Наиль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23.06.07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Г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(бабушка)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11-18-31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хорошие</w:t>
            </w:r>
          </w:p>
        </w:tc>
      </w:tr>
    </w:tbl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детей, подвергшихся насилию:</w:t>
      </w:r>
    </w:p>
    <w:p w:rsidR="00261F43" w:rsidRPr="00261F43" w:rsidRDefault="00261F43" w:rsidP="00261F43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- нет</w:t>
      </w:r>
    </w:p>
    <w:p w:rsidR="00261F43" w:rsidRPr="00261F43" w:rsidRDefault="00261F43" w:rsidP="00261F43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26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- нет</w:t>
      </w: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Работающие дети (отчет по полугодиям</w:t>
      </w:r>
      <w:proofErr w:type="gramStart"/>
      <w:r w:rsidRPr="0026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tbl>
      <w:tblPr>
        <w:tblStyle w:val="af6"/>
        <w:tblW w:w="14142" w:type="dxa"/>
        <w:tblLook w:val="04A0" w:firstRow="1" w:lastRow="0" w:firstColumn="1" w:lastColumn="0" w:noHBand="0" w:noVBand="1"/>
      </w:tblPr>
      <w:tblGrid>
        <w:gridCol w:w="929"/>
        <w:gridCol w:w="1777"/>
        <w:gridCol w:w="894"/>
        <w:gridCol w:w="2088"/>
        <w:gridCol w:w="1219"/>
        <w:gridCol w:w="1245"/>
        <w:gridCol w:w="1719"/>
        <w:gridCol w:w="2066"/>
        <w:gridCol w:w="2205"/>
      </w:tblGrid>
      <w:tr w:rsidR="00261F43" w:rsidRPr="00261F43" w:rsidTr="00261F43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Условия работы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 xml:space="preserve">Время </w:t>
            </w:r>
          </w:p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Разрешение родителей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proofErr w:type="spellStart"/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Предост</w:t>
            </w:r>
            <w:proofErr w:type="spellEnd"/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 xml:space="preserve"> материала в ОПСД</w:t>
            </w:r>
            <w:proofErr w:type="gramStart"/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,К</w:t>
            </w:r>
            <w:proofErr w:type="gramEnd"/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ДД(п.3)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Дата</w:t>
            </w:r>
            <w:proofErr w:type="gramStart"/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 xml:space="preserve">  № акта посещения работы</w:t>
            </w:r>
          </w:p>
        </w:tc>
      </w:tr>
      <w:tr w:rsidR="00261F43" w:rsidRPr="00261F43" w:rsidTr="00261F43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261F43" w:rsidRPr="00261F43" w:rsidRDefault="00261F43" w:rsidP="00261F4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национальностях  (в начале года)</w:t>
      </w:r>
    </w:p>
    <w:p w:rsidR="00261F43" w:rsidRPr="00261F43" w:rsidRDefault="00261F43" w:rsidP="00261F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70"/>
        <w:gridCol w:w="2143"/>
        <w:gridCol w:w="2142"/>
        <w:gridCol w:w="2143"/>
        <w:gridCol w:w="2143"/>
        <w:gridCol w:w="2143"/>
      </w:tblGrid>
      <w:tr w:rsidR="00261F43" w:rsidRPr="00261F43" w:rsidTr="00261F43">
        <w:trPr>
          <w:cantSplit/>
          <w:trHeight w:val="13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 учащихся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кыргызкой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национальности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русской  национальности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узбекской национальности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казахской национальности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дунганской</w:t>
            </w:r>
            <w:proofErr w:type="spellEnd"/>
          </w:p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другие национальности </w:t>
            </w:r>
          </w:p>
        </w:tc>
      </w:tr>
      <w:tr w:rsidR="00261F43" w:rsidRPr="00261F43" w:rsidTr="00261F43">
        <w:trPr>
          <w:cantSplit/>
          <w:trHeight w:val="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</w:tbl>
    <w:p w:rsidR="00261F43" w:rsidRPr="00261F43" w:rsidRDefault="00261F43" w:rsidP="00261F43">
      <w:pPr>
        <w:ind w:left="206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61F43" w:rsidRPr="00261F43" w:rsidRDefault="00261F43" w:rsidP="00261F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61F43" w:rsidRPr="00261F43" w:rsidRDefault="00261F43" w:rsidP="00261F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61F43" w:rsidRPr="00261F43" w:rsidRDefault="00261F43" w:rsidP="00261F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Организация дополнительного образования и досуга (в начале и в конце </w:t>
      </w:r>
      <w:proofErr w:type="spellStart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</w:p>
    <w:p w:rsidR="00261F43" w:rsidRPr="00261F43" w:rsidRDefault="00261F43" w:rsidP="00261F43">
      <w:pPr>
        <w:ind w:left="206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134"/>
        <w:gridCol w:w="1134"/>
        <w:gridCol w:w="3684"/>
        <w:gridCol w:w="2693"/>
        <w:gridCol w:w="1128"/>
        <w:gridCol w:w="851"/>
        <w:gridCol w:w="850"/>
        <w:gridCol w:w="851"/>
        <w:gridCol w:w="850"/>
      </w:tblGrid>
      <w:tr w:rsidR="00261F43" w:rsidRPr="00261F43" w:rsidTr="00261F43">
        <w:trPr>
          <w:trHeight w:val="6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кружков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секций,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тативов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школьного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детской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(кол-во)</w:t>
            </w: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Учащиеся группы: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неблагоп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семьи, риска,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ИДН, ВШУ</w:t>
            </w:r>
          </w:p>
        </w:tc>
      </w:tr>
      <w:tr w:rsidR="00261F43" w:rsidRPr="00261F43" w:rsidTr="00261F43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261F43" w:rsidRPr="00261F43" w:rsidTr="00261F4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4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4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61F43">
              <w:rPr>
                <w:rFonts w:ascii="Times New Roman" w:eastAsia="Times New Roman" w:hAnsi="Times New Roman" w:cs="Times New Roman"/>
                <w:lang w:val="ky-KG"/>
              </w:rPr>
              <w:t>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43">
              <w:rPr>
                <w:rFonts w:ascii="Times New Roman" w:eastAsia="Times New Roman" w:hAnsi="Times New Roman" w:cs="Times New Roman"/>
              </w:rPr>
              <w:t>Парламентская 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43">
              <w:rPr>
                <w:rFonts w:ascii="Times New Roman" w:eastAsia="Times New Roman" w:hAnsi="Times New Roman" w:cs="Times New Roman"/>
              </w:rPr>
              <w:t xml:space="preserve">              «ТРОЯ»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F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F4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1F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43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261F43" w:rsidRPr="00261F43" w:rsidRDefault="00261F43" w:rsidP="00261F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F43" w:rsidRPr="00261F43" w:rsidRDefault="00261F43" w:rsidP="00261F43">
      <w:pPr>
        <w:rPr>
          <w:rFonts w:ascii="Calibri" w:eastAsia="Calibri" w:hAnsi="Calibri" w:cs="Times New Roman"/>
        </w:rPr>
      </w:pPr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261F43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Курящие дети (упатребляющие ПАВ)</w:t>
      </w:r>
    </w:p>
    <w:p w:rsidR="00261F43" w:rsidRPr="00261F43" w:rsidRDefault="00261F43" w:rsidP="00261F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tbl>
      <w:tblPr>
        <w:tblStyle w:val="af6"/>
        <w:tblW w:w="0" w:type="auto"/>
        <w:tblInd w:w="426" w:type="dxa"/>
        <w:tblLook w:val="04A0" w:firstRow="1" w:lastRow="0" w:firstColumn="1" w:lastColumn="0" w:noHBand="0" w:noVBand="1"/>
      </w:tblPr>
      <w:tblGrid>
        <w:gridCol w:w="6684"/>
        <w:gridCol w:w="2660"/>
        <w:gridCol w:w="3371"/>
      </w:tblGrid>
      <w:tr w:rsidR="00261F43" w:rsidRPr="00261F43" w:rsidTr="00261F43"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Какая работа проведена с учащимися?</w:t>
            </w:r>
          </w:p>
        </w:tc>
      </w:tr>
      <w:tr w:rsidR="00261F43" w:rsidRPr="00261F43" w:rsidTr="00261F43"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261F43" w:rsidRPr="00261F43" w:rsidTr="00261F43"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</w:tbl>
    <w:p w:rsidR="00261F43" w:rsidRPr="00261F43" w:rsidRDefault="00261F43" w:rsidP="00261F43">
      <w:pPr>
        <w:spacing w:after="0" w:line="240" w:lineRule="auto"/>
        <w:ind w:left="2062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 w:line="240" w:lineRule="auto"/>
        <w:ind w:left="2062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 w:line="240" w:lineRule="auto"/>
        <w:ind w:left="2062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 w:line="240" w:lineRule="auto"/>
        <w:ind w:left="206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ind w:left="2062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Телефоны доверия школ  (в начале года)</w:t>
      </w:r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69"/>
        <w:gridCol w:w="7732"/>
      </w:tblGrid>
      <w:tr w:rsidR="00261F43" w:rsidRPr="00261F43" w:rsidTr="00261F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 xml:space="preserve">Городской телефон 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 xml:space="preserve">Мобильный </w:t>
            </w:r>
          </w:p>
        </w:tc>
      </w:tr>
      <w:tr w:rsidR="00261F43" w:rsidRPr="00261F43" w:rsidTr="00261F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0312 523428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 xml:space="preserve"> 0702294472</w:t>
            </w:r>
          </w:p>
        </w:tc>
      </w:tr>
    </w:tbl>
    <w:p w:rsidR="00261F43" w:rsidRPr="00261F43" w:rsidRDefault="00261F43" w:rsidP="00261F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расположении торговых павильонов в радиусе 100 м. от образовательных организаций (по полугодиям)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27"/>
        <w:gridCol w:w="2976"/>
        <w:gridCol w:w="1902"/>
        <w:gridCol w:w="2308"/>
        <w:gridCol w:w="3113"/>
        <w:gridCol w:w="2703"/>
      </w:tblGrid>
      <w:tr w:rsidR="00261F43" w:rsidRPr="00261F43" w:rsidTr="00261F4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>Наименование  торгового объекта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 xml:space="preserve"> Адрес торгового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 xml:space="preserve"> Расстояние от образовательных организаций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bCs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>Сколько раз обращались с письмом о демонтаже торговой точки (куда? когда? результат)</w:t>
            </w:r>
          </w:p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</w:tr>
      <w:tr w:rsidR="00261F43" w:rsidRPr="00261F43" w:rsidTr="00261F4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>Магазин Фрунзе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 xml:space="preserve">11 </w:t>
            </w:r>
            <w:proofErr w:type="gramStart"/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>м-р-он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>ШГ№63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</w:tr>
    </w:tbl>
    <w:p w:rsidR="00261F43" w:rsidRPr="00261F43" w:rsidRDefault="00261F43" w:rsidP="00261F43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посещении инспекторами УДПС  (ежеквартально)</w:t>
      </w: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959"/>
        <w:gridCol w:w="1559"/>
        <w:gridCol w:w="3224"/>
        <w:gridCol w:w="1993"/>
        <w:gridCol w:w="2012"/>
      </w:tblGrid>
      <w:tr w:rsidR="00261F43" w:rsidRPr="00261F43" w:rsidTr="00261F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№ школы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Количество посещений и проведенных мероприятий в месяц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 xml:space="preserve">ФИО инспектора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61F43" w:rsidRPr="00261F43" w:rsidTr="00261F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</w:tbl>
    <w:p w:rsidR="00261F43" w:rsidRPr="00261F43" w:rsidRDefault="00261F43" w:rsidP="00261F43">
      <w:pPr>
        <w:ind w:left="206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видеонаблюдени</w:t>
      </w:r>
      <w:proofErr w:type="gramStart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</w:t>
      </w:r>
      <w:proofErr w:type="gramEnd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есть</w:t>
      </w:r>
    </w:p>
    <w:p w:rsidR="00261F43" w:rsidRPr="00261F43" w:rsidRDefault="00261F43" w:rsidP="00261F43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ind w:left="206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ind w:left="206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37" w:rsidRDefault="00D85E37" w:rsidP="00D85E37">
      <w:pPr>
        <w:ind w:left="206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37" w:rsidRDefault="00D85E37" w:rsidP="00D85E37">
      <w:pPr>
        <w:ind w:left="206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Банк данных о детях</w:t>
      </w:r>
      <w:proofErr w:type="gramStart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посещающих религиозные организации (постоянно):</w:t>
      </w:r>
    </w:p>
    <w:p w:rsidR="00261F43" w:rsidRPr="00261F43" w:rsidRDefault="00261F43" w:rsidP="00261F43">
      <w:pPr>
        <w:ind w:left="644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86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2418"/>
        <w:gridCol w:w="1479"/>
        <w:gridCol w:w="1956"/>
        <w:gridCol w:w="2188"/>
      </w:tblGrid>
      <w:tr w:rsidR="00261F43" w:rsidRPr="00261F43" w:rsidTr="00261F4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Проведенная работа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61F43" w:rsidRPr="00261F43" w:rsidTr="00261F43">
        <w:trPr>
          <w:trHeight w:val="450"/>
        </w:trPr>
        <w:tc>
          <w:tcPr>
            <w:tcW w:w="86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Носят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хиджаб</w:t>
            </w:r>
            <w:proofErr w:type="spellEnd"/>
          </w:p>
        </w:tc>
      </w:tr>
      <w:tr w:rsidR="00261F43" w:rsidRPr="00261F43" w:rsidTr="00261F43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F43" w:rsidRPr="00261F43" w:rsidTr="00261F43">
        <w:trPr>
          <w:trHeight w:val="225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ДавутахуноваЛ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F43" w:rsidRPr="00261F43" w:rsidTr="00261F43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Нурманбетова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F43" w:rsidRPr="00261F43" w:rsidTr="00261F43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F43" w:rsidRPr="00261F43" w:rsidTr="00261F43">
        <w:trPr>
          <w:trHeight w:val="450"/>
        </w:trPr>
        <w:tc>
          <w:tcPr>
            <w:tcW w:w="86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Посещают мечеть</w:t>
            </w:r>
          </w:p>
        </w:tc>
      </w:tr>
      <w:tr w:rsidR="00261F43" w:rsidRPr="00261F43" w:rsidTr="00261F43">
        <w:trPr>
          <w:trHeight w:val="45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Камчибеков</w:t>
            </w:r>
            <w:proofErr w:type="spellEnd"/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Календаров</w:t>
            </w:r>
            <w:proofErr w:type="spellEnd"/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Дуйшенбеков</w:t>
            </w:r>
            <w:proofErr w:type="spellEnd"/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Мураталиев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Акимжанов</w:t>
            </w:r>
            <w:proofErr w:type="spellEnd"/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 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Кенешбаев</w:t>
            </w:r>
            <w:proofErr w:type="spellEnd"/>
            <w:proofErr w:type="gramStart"/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F43" w:rsidRPr="00261F43" w:rsidTr="00261F43">
        <w:trPr>
          <w:trHeight w:val="437"/>
        </w:trPr>
        <w:tc>
          <w:tcPr>
            <w:tcW w:w="86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религиозные заведения</w:t>
            </w:r>
          </w:p>
        </w:tc>
      </w:tr>
      <w:tr w:rsidR="00261F43" w:rsidRPr="00261F43" w:rsidTr="00261F43">
        <w:trPr>
          <w:trHeight w:val="437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F43" w:rsidRPr="00261F43" w:rsidRDefault="00261F43" w:rsidP="00261F43">
      <w:pPr>
        <w:ind w:left="644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ind w:left="644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ind w:left="644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ind w:left="644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ind w:left="644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ind w:left="644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ind w:left="644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F43" w:rsidRPr="00261F43" w:rsidRDefault="00261F43" w:rsidP="00261F43">
      <w:pPr>
        <w:ind w:left="2062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261F43" w:rsidRPr="00261F43" w:rsidRDefault="00261F43" w:rsidP="00261F43">
      <w:pP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261F43" w:rsidRPr="00261F43" w:rsidRDefault="00261F43" w:rsidP="00261F43">
      <w:pPr>
        <w:ind w:left="1702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рейдам, в том числе по выявлению беспризорности,</w:t>
      </w:r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безнадзорности и НФДТ (постоянно)</w:t>
      </w:r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27"/>
        <w:gridCol w:w="2441"/>
        <w:gridCol w:w="3389"/>
        <w:gridCol w:w="2721"/>
      </w:tblGrid>
      <w:tr w:rsidR="00261F43" w:rsidRPr="00261F43" w:rsidTr="00261F43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рейдов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проведения рейдов (адрес)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рейдов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учащиеся </w:t>
            </w:r>
          </w:p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работа проведена?</w:t>
            </w:r>
          </w:p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F43" w:rsidRPr="00261F43" w:rsidTr="00261F43">
        <w:trPr>
          <w:cantSplit/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11мкр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61F43" w:rsidRPr="00261F43" w:rsidTr="00261F43">
        <w:trPr>
          <w:cantSplit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игры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11мкр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261F43" w:rsidRPr="00261F43" w:rsidTr="00261F43">
        <w:trPr>
          <w:cantSplit/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Беспризорник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11мкр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261F43" w:rsidRPr="00261F43" w:rsidRDefault="00261F43" w:rsidP="00261F43">
      <w:pPr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</w:t>
      </w: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Pr="00261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ИНФОРМАЦИЯ</w:t>
      </w: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постановке на учет ИДН</w:t>
      </w: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2020-2021 учебного  года</w:t>
      </w:r>
    </w:p>
    <w:tbl>
      <w:tblPr>
        <w:tblpPr w:leftFromText="180" w:rightFromText="180" w:bottomFromText="200" w:vertAnchor="text" w:horzAnchor="margin" w:tblpXSpec="right" w:tblpY="158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08"/>
        <w:gridCol w:w="2410"/>
        <w:gridCol w:w="3119"/>
        <w:gridCol w:w="1701"/>
        <w:gridCol w:w="798"/>
        <w:gridCol w:w="825"/>
        <w:gridCol w:w="928"/>
        <w:gridCol w:w="1451"/>
        <w:gridCol w:w="731"/>
        <w:gridCol w:w="795"/>
        <w:gridCol w:w="852"/>
      </w:tblGrid>
      <w:tr w:rsidR="00261F43" w:rsidRPr="00261F43" w:rsidTr="00261F43">
        <w:trPr>
          <w:trHeight w:val="98"/>
        </w:trPr>
        <w:tc>
          <w:tcPr>
            <w:tcW w:w="15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Состоит на учете несовершеннолетних на начало отчетного периода</w:t>
            </w:r>
          </w:p>
        </w:tc>
      </w:tr>
      <w:tr w:rsidR="00261F43" w:rsidRPr="00261F43" w:rsidTr="00261F43">
        <w:trPr>
          <w:cantSplit/>
          <w:trHeight w:val="6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 СШ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Всего ИДН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 употребление </w:t>
            </w:r>
          </w:p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алкогольных </w:t>
            </w:r>
          </w:p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напитков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 употребление наркотических веществ, др. одурманивающих веществ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 употребление 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табачных</w:t>
            </w:r>
            <w:proofErr w:type="gramEnd"/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изделий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 драку 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 рэкет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 кражу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 ношение 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режущих</w:t>
            </w:r>
            <w:proofErr w:type="gramEnd"/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</w:t>
            </w:r>
          </w:p>
          <w:p w:rsidR="00261F43" w:rsidRPr="00261F43" w:rsidRDefault="00261F43" w:rsidP="00261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колющих предметов,</w:t>
            </w:r>
          </w:p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Газовых баллончиков и др.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Систематические пропуски уроков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Уход из дома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Другое</w:t>
            </w:r>
          </w:p>
        </w:tc>
      </w:tr>
      <w:tr w:rsidR="00261F43" w:rsidRPr="00261F43" w:rsidTr="00261F43">
        <w:trPr>
          <w:cantSplit/>
          <w:trHeight w:val="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43" w:rsidRPr="00261F43" w:rsidRDefault="00261F43" w:rsidP="00261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F43" w:rsidRPr="00261F43" w:rsidTr="00261F43">
        <w:trPr>
          <w:cantSplit/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sz w:val="32"/>
                <w:szCs w:val="32"/>
              </w:rPr>
              <w:t>№63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61F43" w:rsidRPr="00261F43" w:rsidTr="00261F43">
        <w:trPr>
          <w:cantSplit/>
          <w:trHeight w:val="1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E37" w:rsidRDefault="00D85E37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E37" w:rsidRDefault="00D85E37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E37" w:rsidRDefault="00D85E37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E37" w:rsidRDefault="00D85E37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E37" w:rsidRDefault="00D85E37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ИНФОРМАЦИЯ</w:t>
      </w: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постановке на учет ВШУ</w:t>
      </w: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2020-2021 учебного  года</w:t>
      </w:r>
    </w:p>
    <w:tbl>
      <w:tblPr>
        <w:tblpPr w:leftFromText="180" w:rightFromText="180" w:bottomFromText="200" w:vertAnchor="text" w:horzAnchor="margin" w:tblpXSpec="center" w:tblpY="232"/>
        <w:tblOverlap w:val="never"/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50"/>
        <w:gridCol w:w="1419"/>
        <w:gridCol w:w="1277"/>
        <w:gridCol w:w="1418"/>
        <w:gridCol w:w="1277"/>
        <w:gridCol w:w="709"/>
        <w:gridCol w:w="708"/>
        <w:gridCol w:w="1135"/>
        <w:gridCol w:w="1277"/>
        <w:gridCol w:w="993"/>
        <w:gridCol w:w="1419"/>
      </w:tblGrid>
      <w:tr w:rsidR="00261F43" w:rsidRPr="00261F43" w:rsidTr="00261F43">
        <w:trPr>
          <w:trHeight w:val="436"/>
        </w:trPr>
        <w:tc>
          <w:tcPr>
            <w:tcW w:w="13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Состоит на учете несовершеннолетних на начало отчетного периода</w:t>
            </w:r>
          </w:p>
        </w:tc>
      </w:tr>
      <w:tr w:rsidR="00261F43" w:rsidRPr="00261F43" w:rsidTr="00261F43">
        <w:trPr>
          <w:cantSplit/>
          <w:trHeight w:val="28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 СШ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y-KG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Всего ВШУ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 употребление </w:t>
            </w:r>
          </w:p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алкогольных </w:t>
            </w:r>
          </w:p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напитков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 употребление наркотических веществ, др. одурманивающих веществ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 употребление 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табачных</w:t>
            </w:r>
            <w:proofErr w:type="gramEnd"/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изделий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 драку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 рэкет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 кражу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 ношение 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режущих</w:t>
            </w:r>
            <w:proofErr w:type="gramEnd"/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</w:t>
            </w:r>
          </w:p>
          <w:p w:rsidR="00261F43" w:rsidRPr="00261F43" w:rsidRDefault="00261F43" w:rsidP="00261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колющих предметов,</w:t>
            </w:r>
          </w:p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Газовых баллончиков и 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Систематические пропуски уроков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Уход из 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F43" w:rsidRPr="00261F43" w:rsidRDefault="00261F43" w:rsidP="00261F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Другое</w:t>
            </w:r>
          </w:p>
        </w:tc>
      </w:tr>
      <w:tr w:rsidR="00261F43" w:rsidRPr="00261F43" w:rsidTr="00261F43">
        <w:trPr>
          <w:cantSplit/>
          <w:trHeight w:val="8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F43" w:rsidRPr="00261F43" w:rsidTr="00261F43">
        <w:trPr>
          <w:cantSplit/>
          <w:trHeight w:val="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sz w:val="32"/>
                <w:szCs w:val="32"/>
              </w:rPr>
              <w:t>№63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43">
              <w:rPr>
                <w:rFonts w:ascii="Times New Roman" w:eastAsia="Times New Roman" w:hAnsi="Times New Roman" w:cs="Times New Roman"/>
                <w:sz w:val="24"/>
                <w:szCs w:val="24"/>
              </w:rPr>
              <w:t>Хулиганство в соц. сетях</w:t>
            </w:r>
          </w:p>
        </w:tc>
      </w:tr>
      <w:tr w:rsidR="00261F43" w:rsidRPr="00261F43" w:rsidTr="00261F43">
        <w:trPr>
          <w:cantSplit/>
          <w:trHeight w:val="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F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F43" w:rsidRPr="00261F43" w:rsidRDefault="00261F43" w:rsidP="00261F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61F43" w:rsidRPr="00261F43" w:rsidRDefault="00261F43" w:rsidP="00261F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</w:t>
      </w:r>
      <w:proofErr w:type="gramEnd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учета по истечении срока:  </w:t>
      </w:r>
      <w:proofErr w:type="spellStart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Алтынбеков</w:t>
      </w:r>
      <w:proofErr w:type="spellEnd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 5в класс</w:t>
      </w:r>
    </w:p>
    <w:p w:rsidR="00D85E37" w:rsidRDefault="00D85E37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37" w:rsidRDefault="00D85E37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Состав Совета Профилактики ШГ №63 </w:t>
      </w:r>
    </w:p>
    <w:p w:rsidR="00261F43" w:rsidRPr="00261F43" w:rsidRDefault="00261F43" w:rsidP="0026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tbl>
      <w:tblPr>
        <w:tblW w:w="1391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204"/>
        <w:gridCol w:w="5387"/>
        <w:gridCol w:w="7087"/>
      </w:tblGrid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(директор школы)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Давлетова Аида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Абубакировна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(0551229369)</w:t>
            </w:r>
          </w:p>
        </w:tc>
      </w:tr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 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Ярмоленко Алевтина Анатольевна.(0202294472)</w:t>
            </w:r>
          </w:p>
        </w:tc>
      </w:tr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НМР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Ямагамбет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Ушурович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(0557107637)</w:t>
            </w:r>
          </w:p>
        </w:tc>
      </w:tr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Гос.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Усупова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Дамира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Авасовна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.(0703774901)</w:t>
            </w:r>
          </w:p>
        </w:tc>
      </w:tr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НШ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Мансурова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Гузаль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Акрамжановна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(0706760289)</w:t>
            </w:r>
          </w:p>
        </w:tc>
      </w:tr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Тилекеева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Жолдошалиевна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(0552428235)</w:t>
            </w:r>
          </w:p>
        </w:tc>
      </w:tr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Раимкулова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Урмат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Мамасалиевна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(0705807277)</w:t>
            </w:r>
          </w:p>
        </w:tc>
      </w:tr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Молдокулова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Кубанычбековна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(0772256352)</w:t>
            </w:r>
          </w:p>
        </w:tc>
      </w:tr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ИДН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Усеналиева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Жылдыз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Койчубековна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(ИДН ШГ №63)</w:t>
            </w:r>
          </w:p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(0777311229)</w:t>
            </w:r>
          </w:p>
        </w:tc>
      </w:tr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родительской общественности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Косилкина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родительской об-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1F43" w:rsidRPr="00261F43" w:rsidTr="00261F4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детского движения «ТРОЯ»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Мейманова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ученица 10г </w:t>
            </w:r>
            <w:proofErr w:type="spellStart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1F43">
              <w:rPr>
                <w:rFonts w:ascii="Times New Roman" w:eastAsia="Times New Roman" w:hAnsi="Times New Roman" w:cs="Times New Roman"/>
                <w:sz w:val="28"/>
                <w:szCs w:val="28"/>
              </w:rPr>
              <w:t>.) (0708839883)</w:t>
            </w:r>
          </w:p>
        </w:tc>
      </w:tr>
    </w:tbl>
    <w:p w:rsidR="00261F43" w:rsidRPr="00261F43" w:rsidRDefault="00261F43" w:rsidP="00261F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2020-2021 в связи с карантином в ШГ63 им. Ч. Айтматова проведено одно заседание СП.</w:t>
      </w: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1"/>
        <w:gridCol w:w="3248"/>
        <w:gridCol w:w="1902"/>
        <w:gridCol w:w="1890"/>
        <w:gridCol w:w="2000"/>
      </w:tblGrid>
      <w:tr w:rsidR="00261F43" w:rsidRPr="00261F43" w:rsidTr="00261F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261F43" w:rsidRPr="00261F43" w:rsidTr="00261F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>Алтынбеков</w:t>
            </w:r>
            <w:proofErr w:type="spellEnd"/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>Мухаммедияр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1F43">
              <w:rPr>
                <w:rFonts w:ascii="Times New Roman" w:eastAsia="Times New Roman" w:hAnsi="Times New Roman"/>
                <w:sz w:val="28"/>
                <w:szCs w:val="28"/>
              </w:rPr>
              <w:t>Хулиганство в соц. сетях</w:t>
            </w:r>
          </w:p>
        </w:tc>
      </w:tr>
    </w:tbl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43" w:rsidRPr="00261F43" w:rsidRDefault="00261F43" w:rsidP="002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43" w:rsidRPr="00261F43" w:rsidRDefault="00261F43" w:rsidP="00261F43">
      <w:pPr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ф-26,63 </w:t>
      </w:r>
      <w:proofErr w:type="gramStart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мере изменения данных)</w:t>
      </w:r>
    </w:p>
    <w:p w:rsidR="00261F43" w:rsidRPr="00261F43" w:rsidRDefault="00261F43" w:rsidP="00261F4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46"/>
        <w:gridCol w:w="3697"/>
      </w:tblGrid>
      <w:tr w:rsidR="00261F43" w:rsidRPr="00261F43" w:rsidTr="00261F43"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>Отсутствие Ф26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sz w:val="28"/>
                <w:szCs w:val="28"/>
                <w:lang w:eastAsia="ru-RU"/>
              </w:rPr>
              <w:t>Отсутствие Ф63</w:t>
            </w:r>
          </w:p>
        </w:tc>
      </w:tr>
      <w:tr w:rsidR="00261F43" w:rsidRPr="00261F43" w:rsidTr="00261F43"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sz w:val="16"/>
                <w:szCs w:val="16"/>
                <w:lang w:eastAsia="ru-RU"/>
              </w:rPr>
              <w:t>все</w:t>
            </w:r>
          </w:p>
        </w:tc>
      </w:tr>
    </w:tbl>
    <w:p w:rsidR="00261F43" w:rsidRPr="00261F43" w:rsidRDefault="00261F43" w:rsidP="00261F43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 медосмотров  сотрудниками образовательных организаций</w:t>
      </w:r>
      <w:proofErr w:type="gramStart"/>
      <w:r w:rsidRPr="0026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26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учителей:70</w:t>
      </w: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медосмотр:70</w:t>
      </w:r>
    </w:p>
    <w:p w:rsidR="00261F43" w:rsidRPr="00261F43" w:rsidRDefault="00261F43" w:rsidP="00261F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тех. персонала: 16</w:t>
      </w:r>
    </w:p>
    <w:p w:rsidR="00261F43" w:rsidRPr="00261F43" w:rsidRDefault="00261F43" w:rsidP="00261F43">
      <w:pPr>
        <w:spacing w:after="0"/>
        <w:ind w:left="-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медосмотр:16</w:t>
      </w:r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F43" w:rsidRPr="00261F43" w:rsidRDefault="00261F43" w:rsidP="00261F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Default="00261F43" w:rsidP="00261F4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E37" w:rsidRPr="00261F43" w:rsidRDefault="00D85E37" w:rsidP="00261F4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43" w:rsidRPr="00261F43" w:rsidRDefault="00261F43" w:rsidP="00261F43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Проведенные мероприятии администрацией за отчетный период с родителями, классными руководителями, предметниками, учащимися, ИДН, мед работниками, инспектором дорожн</w:t>
      </w:r>
      <w:proofErr w:type="gramStart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транспортной службы, МТУ, НПО и </w:t>
      </w:r>
      <w:proofErr w:type="spellStart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</w:t>
      </w:r>
      <w:proofErr w:type="spellEnd"/>
      <w:r w:rsidRPr="0026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f6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1986"/>
        <w:gridCol w:w="4938"/>
        <w:gridCol w:w="1421"/>
        <w:gridCol w:w="3613"/>
      </w:tblGrid>
      <w:tr w:rsidR="00261F43" w:rsidRPr="00261F43" w:rsidTr="00261F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>Рассматриваемый вопрос (тема)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 xml:space="preserve">Охват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8"/>
                <w:szCs w:val="28"/>
                <w:lang w:eastAsia="ru-RU"/>
              </w:rPr>
            </w:pPr>
            <w:r w:rsidRPr="00261F43">
              <w:rPr>
                <w:rFonts w:ascii="Calibri" w:hAnsi="Calibri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261F43" w:rsidRPr="00261F43" w:rsidTr="00261F4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ШГ63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Нравственн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патриотическое воспитание: Государственная целевая программа Гражданское образование в 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КР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на 2012-2020гг.» 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Зож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: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Постановление правительства 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КР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« О Стратегии охраны и укрепления здорового населения 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КР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до 2020 г (Здоровье- 2020)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Нац. Программа «Туберкулез»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Гос. программа по стабилизации эпидемии ВИЧ-инфекции в 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КР</w:t>
            </w:r>
            <w:proofErr w:type="gramEnd"/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Профилактика правонарушений: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Гос. программа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противодействия религиозному экстремизму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Сентябрь:</w:t>
            </w:r>
          </w:p>
          <w:p w:rsidR="00261F43" w:rsidRPr="00261F43" w:rsidRDefault="00261F43" w:rsidP="00261F43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1.09.2020 Торжественная онлайн линейка </w:t>
            </w:r>
          </w:p>
          <w:p w:rsidR="00261F43" w:rsidRPr="00261F43" w:rsidRDefault="00261F43" w:rsidP="00261F43">
            <w:pPr>
              <w:spacing w:line="360" w:lineRule="auto"/>
              <w:ind w:left="141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« Здравствуй школа» (ролик)</w:t>
            </w:r>
          </w:p>
          <w:p w:rsidR="00261F43" w:rsidRPr="00261F43" w:rsidRDefault="00261F43" w:rsidP="00261F43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Общий классный час:</w:t>
            </w:r>
          </w:p>
          <w:p w:rsidR="00261F43" w:rsidRPr="00261F43" w:rsidRDefault="00261F43" w:rsidP="00261F43">
            <w:pPr>
              <w:spacing w:line="360" w:lineRule="auto"/>
              <w:ind w:left="141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« Какой вклад я могу внести в развитие своей страны».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3.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ab/>
              <w:t>Месячник по ПДД. Лекции по ППД, онлайн конкурс рисунка «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».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4.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ab/>
              <w:t xml:space="preserve">21 сентября «23 сентября – День Государственного языка»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21.09-28.09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ab/>
              <w:t>– неделя кыргызского языка в школе;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5.     25.09.2020 День ЧС районный конкурс рисунков «Катастрофа глазами детей»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6.  30.09.2020 Награждение победителей конкурса рисунков в Рай администрации Октябрьского 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lastRenderedPageBreak/>
              <w:t>района благодарственными письмами.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ОКТЯБРЬ: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1 октября «Протяни руку помощи» - онлайн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. час ко Дню пожилого человека</w:t>
            </w:r>
          </w:p>
          <w:p w:rsidR="00261F43" w:rsidRPr="00261F43" w:rsidRDefault="00261F43" w:rsidP="00261F43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          5 октября – «День учителя» -  онлайн  праздничный концер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видеоролик)</w:t>
            </w:r>
          </w:p>
          <w:p w:rsidR="00261F43" w:rsidRPr="00261F43" w:rsidRDefault="00261F43" w:rsidP="00261F43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          18.10.2020 Родительская онлайн конференция: « Взаимодействие школы и                        семьи в профилактике рэкета и других асоциальных проявлений у учащихся ШГ№63 им. Ч.Т. Айтматова»</w:t>
            </w:r>
          </w:p>
          <w:p w:rsidR="00261F43" w:rsidRPr="00261F43" w:rsidRDefault="00261F43" w:rsidP="00261F43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            27.10.20 г.- Посвящение первоклассников в гимназисты ШГ №63               им. Ч.Т. Айтматова;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    НОЯБРЬ: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8.11.20 г.  посещение и возложение 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lastRenderedPageBreak/>
              <w:t>цветов на могилы жертв политических репрессий (1936-1937гг.) в Мемориальном комплексе «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Ата-Бейит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», (отчетный видеоролик)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15.11.20г.- Акция « Нет курению и увлечению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насваем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» (видеоролик)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     ДЕКАБРЬ: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1 декабря 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–«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СПИДу нет!» - онлайн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. часы( видеоролик)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3 декабря – «Протяни руку помощи!» 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-о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нлайн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. часы, посвященные Дню инвалидов;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9 декабря – конкурс постановок по произведениям Ч.Т. Айтматова. (Видео чтения)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11 декабря – поездка в Мемориальный комплекс «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Ата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Бейит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» 11а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.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учителя истории.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1.12.20 г. – 12.12.20 г. – конкурс рисунков « Герои произведений Ч. 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lastRenderedPageBreak/>
              <w:t>Айтматова глазами детей»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13 декабря –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Видеомост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Айтматовские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чтения: Бишкек – Казань», (Россия, Татарстан, МАОУ лицей № 121). (Ученики 11б класса)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Все участники телемоста были награждены благодарственными письмами МКУ « Управление образования Казани» Приказ №890 от 25 декабря 2020.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28.12-30.12.20года – отборочный, школьный тур участников конкурса технических исследовательских проектов.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27.12.2020 г.- онлайн конкурс рисунков, поделок и видеопоздравлений « Новый год шагает по планете»</w:t>
            </w:r>
          </w:p>
          <w:p w:rsidR="00261F43" w:rsidRPr="00261F43" w:rsidRDefault="00261F43" w:rsidP="007A2430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 ЯНВАРЬ: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15.01.2021 Награждение победителей конкурса онлайн рисунков «Герои произведений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Ч. Айтматова глазами детей» учредителем Иссы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Кульского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форума А. Айтматовым.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21.01.2021 онлайн  мероприятие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посвященное Жертвам Холокоста. (видеоролик)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29.01.2021 Всемирный день мобилизации всего человечества против ядерной войны.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( видеоролик)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31 января Всемирный день без интернета (видеоролик)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7A2430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     </w:t>
            </w:r>
            <w:r w:rsidR="00261F43"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ФЕВРАЛЬ: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10.02.20 Районная неделя «Науки и техники» участие в проектах.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lastRenderedPageBreak/>
              <w:t>15 февраля – «День вывода Советских войск из Афганистана», торжественное онлайн мероприятие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идеоролик). Онлайн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. час.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22 февраля - «День защитника отечества» (поздравительный видеоролик), онлайн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. час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МАРТ: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3, 5 марта – «День флага», «День белого колпака» - торжественные линейки и классные часы.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7.03.20  Праздничный концерт к 8 марта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Месячник по борьбе с «Туберкулезом»: онлайн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. час «Что мы знаем о Туберкулезе»  для 6-7-8-10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., конкурс рисунка для 5 классов офлайн, для 6-7 классов онлайн.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14.03.2021 Лекция врачей ЦСМ№ 15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« </w:t>
            </w:r>
            <w:r w:rsidRPr="00261F43">
              <w:rPr>
                <w:rFonts w:ascii="Calibri" w:hAnsi="Calibri"/>
                <w:b/>
                <w:sz w:val="24"/>
                <w:szCs w:val="24"/>
                <w:lang w:val="en-US" w:eastAsia="ru-RU"/>
              </w:rPr>
              <w:t>COVID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19</w:t>
            </w:r>
            <w:r w:rsidRPr="00261F43">
              <w:rPr>
                <w:rFonts w:ascii="Calibri" w:hAnsi="Calibri"/>
                <w:b/>
                <w:sz w:val="24"/>
                <w:szCs w:val="24"/>
                <w:lang w:val="ky-KG" w:eastAsia="ru-RU"/>
              </w:rPr>
              <w:t>”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и плановое обследование </w:t>
            </w:r>
            <w:r w:rsidRPr="00261F43">
              <w:rPr>
                <w:rFonts w:ascii="Calibri" w:hAnsi="Calibri"/>
                <w:b/>
                <w:sz w:val="24"/>
                <w:szCs w:val="24"/>
                <w:lang w:val="ky-KG" w:eastAsia="ru-RU"/>
              </w:rPr>
              <w:t xml:space="preserve"> 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lastRenderedPageBreak/>
              <w:t xml:space="preserve">учащихся 5, 8 </w:t>
            </w:r>
            <w:proofErr w:type="spell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Апрель: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В течени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месяца публикация  видеороликов « Нелегальная миграция» 3-и части.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В течени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месяца участие в республиканском конкурсе,  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« Скажем насилию НЕТ»(2 место в республике)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27.04.2021 Онлайн мероприятие, посвященное Чернобыльской трагедии 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Видеоролик)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29.04.2021 «Мой любимый город» мероприятие, посвященное Дню города (видеоролик)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Май: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Поздравительные ролики « 76лет со Дня Победы» от администрации школы. Участие в республиканской акции: «Письма с фронта» (13 </w:t>
            </w: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lastRenderedPageBreak/>
              <w:t>благодарственных писем), школьный конкурс рисунка по произведениям Ч.Т. Айтматова по тематике ВОВ</w:t>
            </w:r>
          </w:p>
          <w:p w:rsidR="003A038F" w:rsidRDefault="003A038F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25.05.2021 Торжественный классный час: « Прощай школа»</w:t>
            </w:r>
          </w:p>
          <w:p w:rsidR="00261F43" w:rsidRPr="00261F43" w:rsidRDefault="00261F43" w:rsidP="00261F43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         ИЮНЬ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1 июня – поздравительный ролик с Днем детей.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22 июн</w:t>
            </w:r>
            <w:proofErr w:type="gramStart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я-</w:t>
            </w:r>
            <w:proofErr w:type="gramEnd"/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вручение аттестатов зрелости.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Трудовая деятельность: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Название:  « Мы за чистый город» трёх месячник по уборке территорий.</w:t>
            </w:r>
          </w:p>
          <w:p w:rsidR="00261F43" w:rsidRPr="00261F43" w:rsidRDefault="00261F43" w:rsidP="00261F43">
            <w:pPr>
              <w:spacing w:line="360" w:lineRule="auto"/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9.06.2021 участие в городском конкурсе « Лучший школьный дворик» (3 место в городе.) 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           Спортивная деятельность: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>Участие в районном первенстве по баскетболу, посвящённому Дню города.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61F43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1 место. 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1883уч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50 учит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1883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54 учит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250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50уч.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6 уч.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950 чел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1883 уч.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72 чел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100 чел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3A038F" w:rsidRPr="00261F43" w:rsidRDefault="003A038F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8 чел </w:t>
            </w: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lastRenderedPageBreak/>
              <w:t>(администрация)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650 уч.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1883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90 уч.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3A038F" w:rsidRPr="00261F43" w:rsidRDefault="003A038F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8 уч.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250 чел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,  8 чел учителей и администрация школы.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3A038F" w:rsidRDefault="003A038F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3A038F" w:rsidRPr="00261F43" w:rsidRDefault="003A038F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160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15 чел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1883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1883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1883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9 уч.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1883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1883 уч.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320 чел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650 чел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330 чел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250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Директор Давлетова А.А.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Зам.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дир</w:t>
            </w:r>
            <w:proofErr w:type="spellEnd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 по ВР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Ярмоленко А.А.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Психолог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Молдокулова</w:t>
            </w:r>
            <w:proofErr w:type="spellEnd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 Я. и ученики 10г класса</w:t>
            </w:r>
            <w:proofErr w:type="gram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15 чел.)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1883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Pr="00261F43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1883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150 уч.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7A2430" w:rsidRDefault="007A2430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77 </w:t>
            </w:r>
            <w:proofErr w:type="gram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уч.  и</w:t>
            </w:r>
            <w:proofErr w:type="gramEnd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 администрация школы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1883 </w:t>
            </w:r>
            <w:proofErr w:type="spell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77 уч.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Хоз</w:t>
            </w:r>
            <w:proofErr w:type="spellEnd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 часть</w:t>
            </w:r>
            <w:proofErr w:type="gramEnd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, учителя школы 30 чел</w:t>
            </w: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 xml:space="preserve">Директор Давлетова А.А. и </w:t>
            </w:r>
            <w:proofErr w:type="gramStart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хоз. часть</w:t>
            </w:r>
            <w:proofErr w:type="gramEnd"/>
            <w:r w:rsidRPr="00261F43">
              <w:rPr>
                <w:rFonts w:ascii="Calibri" w:hAnsi="Calibri"/>
                <w:b/>
                <w:sz w:val="16"/>
                <w:szCs w:val="16"/>
                <w:lang w:eastAsia="ru-RU"/>
              </w:rPr>
              <w:t>.</w:t>
            </w:r>
          </w:p>
          <w:p w:rsid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  <w:p w:rsidR="00261F43" w:rsidRPr="00261F43" w:rsidRDefault="003A038F" w:rsidP="00261F43">
            <w:pPr>
              <w:spacing w:line="360" w:lineRule="auto"/>
              <w:contextualSpacing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ru-RU"/>
              </w:rPr>
              <w:t>15 уч.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43" w:rsidRPr="00261F43" w:rsidRDefault="00261F43" w:rsidP="00261F43">
            <w:pPr>
              <w:spacing w:line="360" w:lineRule="auto"/>
              <w:contextualSpacing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</w:tc>
      </w:tr>
    </w:tbl>
    <w:p w:rsidR="00A03B96" w:rsidRDefault="00A03B96"/>
    <w:sectPr w:rsidR="00A03B96" w:rsidSect="00261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25"/>
    <w:multiLevelType w:val="hybridMultilevel"/>
    <w:tmpl w:val="8B442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AC6"/>
    <w:multiLevelType w:val="hybridMultilevel"/>
    <w:tmpl w:val="7740473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3BD7"/>
    <w:multiLevelType w:val="hybridMultilevel"/>
    <w:tmpl w:val="A2CE346E"/>
    <w:lvl w:ilvl="0" w:tplc="EA0E9BFC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2"/>
    <w:rsid w:val="00261F43"/>
    <w:rsid w:val="003A038F"/>
    <w:rsid w:val="007A2430"/>
    <w:rsid w:val="008B3401"/>
    <w:rsid w:val="00A03B96"/>
    <w:rsid w:val="00D02F42"/>
    <w:rsid w:val="00D53180"/>
    <w:rsid w:val="00D8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1F43"/>
  </w:style>
  <w:style w:type="character" w:styleId="a3">
    <w:name w:val="Hyperlink"/>
    <w:basedOn w:val="a0"/>
    <w:uiPriority w:val="99"/>
    <w:semiHidden/>
    <w:unhideWhenUsed/>
    <w:rsid w:val="00261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1F4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6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61F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61F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61F4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1F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61F4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1F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61F43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aliases w:val="Основной текст Знак Знак Знак,Основной текст отчета Знак"/>
    <w:link w:val="ad"/>
    <w:semiHidden/>
    <w:locked/>
    <w:rsid w:val="00261F43"/>
    <w:rPr>
      <w:sz w:val="24"/>
      <w:szCs w:val="24"/>
    </w:rPr>
  </w:style>
  <w:style w:type="paragraph" w:styleId="ad">
    <w:name w:val="Body Text"/>
    <w:aliases w:val="Основной текст Знак Знак,Основной текст отчета"/>
    <w:basedOn w:val="a"/>
    <w:link w:val="ac"/>
    <w:semiHidden/>
    <w:unhideWhenUsed/>
    <w:rsid w:val="00261F43"/>
    <w:pPr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Основной текст Знак Знак Знак1,Основной текст отчета Знак1"/>
    <w:basedOn w:val="a0"/>
    <w:uiPriority w:val="99"/>
    <w:semiHidden/>
    <w:rsid w:val="00261F43"/>
  </w:style>
  <w:style w:type="paragraph" w:styleId="ae">
    <w:name w:val="Body Text Indent"/>
    <w:basedOn w:val="a"/>
    <w:link w:val="af"/>
    <w:uiPriority w:val="99"/>
    <w:semiHidden/>
    <w:unhideWhenUsed/>
    <w:rsid w:val="00261F43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61F43"/>
    <w:rPr>
      <w:rFonts w:ascii="Calibri" w:eastAsia="Calibri" w:hAnsi="Calibri" w:cs="Times New Roman"/>
    </w:rPr>
  </w:style>
  <w:style w:type="paragraph" w:styleId="2">
    <w:name w:val="Body Text 2"/>
    <w:basedOn w:val="a"/>
    <w:link w:val="21"/>
    <w:uiPriority w:val="99"/>
    <w:semiHidden/>
    <w:unhideWhenUsed/>
    <w:rsid w:val="00261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261F43"/>
  </w:style>
  <w:style w:type="paragraph" w:styleId="22">
    <w:name w:val="Body Text Indent 2"/>
    <w:basedOn w:val="a"/>
    <w:link w:val="23"/>
    <w:uiPriority w:val="99"/>
    <w:semiHidden/>
    <w:unhideWhenUsed/>
    <w:rsid w:val="00261F4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61F43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61F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1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261F43"/>
    <w:rPr>
      <w:rFonts w:ascii="Calibri" w:eastAsia="Calibri" w:hAnsi="Calibri" w:cs="Times New Roman"/>
    </w:rPr>
  </w:style>
  <w:style w:type="paragraph" w:styleId="af3">
    <w:name w:val="No Spacing"/>
    <w:link w:val="af2"/>
    <w:uiPriority w:val="1"/>
    <w:qFormat/>
    <w:rsid w:val="00261F43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Revision"/>
    <w:uiPriority w:val="99"/>
    <w:semiHidden/>
    <w:rsid w:val="00261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1F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CharCharCharCharCharChar">
    <w:name w:val="Char Char Char Char Char Char Char Char"/>
    <w:basedOn w:val="a"/>
    <w:uiPriority w:val="99"/>
    <w:semiHidden/>
    <w:rsid w:val="00261F43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GB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26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261F4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6">
    <w:name w:val="Table Grid"/>
    <w:basedOn w:val="a1"/>
    <w:uiPriority w:val="59"/>
    <w:rsid w:val="0026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61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261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1F43"/>
  </w:style>
  <w:style w:type="character" w:styleId="a3">
    <w:name w:val="Hyperlink"/>
    <w:basedOn w:val="a0"/>
    <w:uiPriority w:val="99"/>
    <w:semiHidden/>
    <w:unhideWhenUsed/>
    <w:rsid w:val="00261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1F4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6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61F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61F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61F4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1F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61F4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1F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61F43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aliases w:val="Основной текст Знак Знак Знак,Основной текст отчета Знак"/>
    <w:link w:val="ad"/>
    <w:semiHidden/>
    <w:locked/>
    <w:rsid w:val="00261F43"/>
    <w:rPr>
      <w:sz w:val="24"/>
      <w:szCs w:val="24"/>
    </w:rPr>
  </w:style>
  <w:style w:type="paragraph" w:styleId="ad">
    <w:name w:val="Body Text"/>
    <w:aliases w:val="Основной текст Знак Знак,Основной текст отчета"/>
    <w:basedOn w:val="a"/>
    <w:link w:val="ac"/>
    <w:semiHidden/>
    <w:unhideWhenUsed/>
    <w:rsid w:val="00261F43"/>
    <w:pPr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Основной текст Знак Знак Знак1,Основной текст отчета Знак1"/>
    <w:basedOn w:val="a0"/>
    <w:uiPriority w:val="99"/>
    <w:semiHidden/>
    <w:rsid w:val="00261F43"/>
  </w:style>
  <w:style w:type="paragraph" w:styleId="ae">
    <w:name w:val="Body Text Indent"/>
    <w:basedOn w:val="a"/>
    <w:link w:val="af"/>
    <w:uiPriority w:val="99"/>
    <w:semiHidden/>
    <w:unhideWhenUsed/>
    <w:rsid w:val="00261F43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61F43"/>
    <w:rPr>
      <w:rFonts w:ascii="Calibri" w:eastAsia="Calibri" w:hAnsi="Calibri" w:cs="Times New Roman"/>
    </w:rPr>
  </w:style>
  <w:style w:type="paragraph" w:styleId="2">
    <w:name w:val="Body Text 2"/>
    <w:basedOn w:val="a"/>
    <w:link w:val="21"/>
    <w:uiPriority w:val="99"/>
    <w:semiHidden/>
    <w:unhideWhenUsed/>
    <w:rsid w:val="00261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261F43"/>
  </w:style>
  <w:style w:type="paragraph" w:styleId="22">
    <w:name w:val="Body Text Indent 2"/>
    <w:basedOn w:val="a"/>
    <w:link w:val="23"/>
    <w:uiPriority w:val="99"/>
    <w:semiHidden/>
    <w:unhideWhenUsed/>
    <w:rsid w:val="00261F4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61F43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61F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1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261F43"/>
    <w:rPr>
      <w:rFonts w:ascii="Calibri" w:eastAsia="Calibri" w:hAnsi="Calibri" w:cs="Times New Roman"/>
    </w:rPr>
  </w:style>
  <w:style w:type="paragraph" w:styleId="af3">
    <w:name w:val="No Spacing"/>
    <w:link w:val="af2"/>
    <w:uiPriority w:val="1"/>
    <w:qFormat/>
    <w:rsid w:val="00261F43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Revision"/>
    <w:uiPriority w:val="99"/>
    <w:semiHidden/>
    <w:rsid w:val="00261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1F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CharCharCharCharCharChar">
    <w:name w:val="Char Char Char Char Char Char Char Char"/>
    <w:basedOn w:val="a"/>
    <w:uiPriority w:val="99"/>
    <w:semiHidden/>
    <w:rsid w:val="00261F43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GB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26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261F4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6">
    <w:name w:val="Table Grid"/>
    <w:basedOn w:val="a1"/>
    <w:uiPriority w:val="59"/>
    <w:rsid w:val="0026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61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261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2021-06-17T03:46:00Z</dcterms:created>
  <dcterms:modified xsi:type="dcterms:W3CDTF">2023-01-12T04:39:00Z</dcterms:modified>
</cp:coreProperties>
</file>